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A2" w:rsidRDefault="001A73A2">
      <w:pPr>
        <w:spacing w:before="6"/>
        <w:rPr>
          <w:i/>
          <w:sz w:val="24"/>
        </w:rPr>
      </w:pPr>
      <w:bookmarkStart w:id="0" w:name="_GoBack"/>
      <w:bookmarkEnd w:id="0"/>
    </w:p>
    <w:p w:rsidR="001A73A2" w:rsidRDefault="004444A8">
      <w:pPr>
        <w:pStyle w:val="a4"/>
      </w:pPr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1A73A2" w:rsidRDefault="001A73A2">
      <w:pPr>
        <w:rPr>
          <w:b/>
          <w:sz w:val="24"/>
        </w:rPr>
      </w:pPr>
    </w:p>
    <w:p w:rsidR="001A73A2" w:rsidRDefault="004444A8">
      <w:pPr>
        <w:ind w:left="349"/>
        <w:rPr>
          <w:sz w:val="24"/>
        </w:rPr>
      </w:pPr>
      <w:r>
        <w:rPr>
          <w:sz w:val="24"/>
        </w:rPr>
        <w:t>Баллы: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2"/>
          <w:sz w:val="24"/>
        </w:rPr>
        <w:t xml:space="preserve"> </w:t>
      </w:r>
      <w:r>
        <w:rPr>
          <w:sz w:val="24"/>
        </w:rPr>
        <w:t>2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</w:p>
    <w:p w:rsidR="001A73A2" w:rsidRDefault="001A73A2">
      <w:pPr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1A73A2">
        <w:trPr>
          <w:trHeight w:val="705"/>
        </w:trPr>
        <w:tc>
          <w:tcPr>
            <w:tcW w:w="566" w:type="dxa"/>
            <w:vMerge w:val="restart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10"/>
              <w:rPr>
                <w:sz w:val="35"/>
              </w:rPr>
            </w:pPr>
          </w:p>
          <w:p w:rsidR="001A73A2" w:rsidRDefault="004444A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10"/>
              <w:rPr>
                <w:sz w:val="35"/>
              </w:rPr>
            </w:pPr>
          </w:p>
          <w:p w:rsidR="001A73A2" w:rsidRDefault="004444A8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73" w:line="242" w:lineRule="auto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самообследования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73" w:line="242" w:lineRule="auto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1A73A2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1A73A2" w:rsidRDefault="001A73A2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1A73A2" w:rsidRDefault="001A73A2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 w:rsidR="001A73A2" w:rsidRDefault="004444A8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1A73A2">
        <w:trPr>
          <w:trHeight w:val="1238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54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1A73A2" w:rsidRDefault="004444A8"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1A73A2">
        <w:trPr>
          <w:trHeight w:val="1790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4"/>
              <w:rPr>
                <w:sz w:val="38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:rsidR="001A73A2" w:rsidRDefault="004444A8"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</w:pPr>
          </w:p>
        </w:tc>
      </w:tr>
      <w:tr w:rsidR="001A73A2">
        <w:trPr>
          <w:trHeight w:val="1516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8"/>
              <w:rPr>
                <w:sz w:val="2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</w:pPr>
          </w:p>
        </w:tc>
      </w:tr>
      <w:tr w:rsidR="001A73A2">
        <w:trPr>
          <w:trHeight w:val="2068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5"/>
              <w:rPr>
                <w:sz w:val="24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:rsidR="001A73A2" w:rsidRDefault="004444A8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A73A2" w:rsidRDefault="004444A8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1A73A2" w:rsidRDefault="004444A8"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</w:pPr>
          </w:p>
        </w:tc>
      </w:tr>
      <w:tr w:rsidR="001A73A2">
        <w:trPr>
          <w:trHeight w:val="1511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3"/>
              <w:rPr>
                <w:sz w:val="2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A73A2" w:rsidRDefault="004444A8">
            <w:pPr>
              <w:pStyle w:val="TableParagraph"/>
              <w:spacing w:before="5" w:line="237" w:lineRule="auto"/>
              <w:ind w:left="79"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proofErr w:type="gramEnd"/>
          </w:p>
          <w:p w:rsidR="001A73A2" w:rsidRDefault="004444A8">
            <w:pPr>
              <w:pStyle w:val="TableParagraph"/>
              <w:spacing w:before="6" w:line="237" w:lineRule="auto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</w:pPr>
          </w:p>
        </w:tc>
      </w:tr>
      <w:tr w:rsidR="001A73A2">
        <w:trPr>
          <w:trHeight w:val="1516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8"/>
              <w:rPr>
                <w:sz w:val="2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 xml:space="preserve">Педагог побуждает детей </w:t>
            </w:r>
            <w:proofErr w:type="gramStart"/>
            <w:r>
              <w:rPr>
                <w:sz w:val="24"/>
              </w:rPr>
              <w:t>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</w:pPr>
          </w:p>
        </w:tc>
      </w:tr>
      <w:tr w:rsidR="001A73A2">
        <w:trPr>
          <w:trHeight w:val="964"/>
        </w:trPr>
        <w:tc>
          <w:tcPr>
            <w:tcW w:w="566" w:type="dxa"/>
          </w:tcPr>
          <w:p w:rsidR="001A73A2" w:rsidRDefault="001A73A2">
            <w:pPr>
              <w:pStyle w:val="TableParagraph"/>
              <w:spacing w:before="5"/>
              <w:rPr>
                <w:sz w:val="28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proofErr w:type="gramEnd"/>
          </w:p>
        </w:tc>
        <w:tc>
          <w:tcPr>
            <w:tcW w:w="2243" w:type="dxa"/>
          </w:tcPr>
          <w:p w:rsidR="001A73A2" w:rsidRDefault="001A73A2">
            <w:pPr>
              <w:pStyle w:val="TableParagraph"/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</w:pPr>
          </w:p>
        </w:tc>
      </w:tr>
    </w:tbl>
    <w:p w:rsidR="001A73A2" w:rsidRDefault="001A73A2">
      <w:pPr>
        <w:sectPr w:rsidR="001A73A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1A73A2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A73A2" w:rsidRDefault="004444A8">
            <w:pPr>
              <w:pStyle w:val="TableParagraph"/>
              <w:spacing w:before="71" w:line="237" w:lineRule="auto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2347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7"/>
              <w:rPr>
                <w:sz w:val="36"/>
              </w:rPr>
            </w:pPr>
          </w:p>
          <w:p w:rsidR="001A73A2" w:rsidRDefault="004444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1A73A2" w:rsidRDefault="004444A8">
            <w:pPr>
              <w:pStyle w:val="TableParagraph"/>
              <w:spacing w:before="5" w:line="237" w:lineRule="auto"/>
              <w:ind w:left="79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proofErr w:type="gramEnd"/>
          </w:p>
          <w:p w:rsidR="001A73A2" w:rsidRDefault="004444A8"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790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4"/>
              <w:rPr>
                <w:sz w:val="38"/>
              </w:rPr>
            </w:pPr>
          </w:p>
          <w:p w:rsidR="001A73A2" w:rsidRDefault="004444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proofErr w:type="gramEnd"/>
          </w:p>
          <w:p w:rsidR="001A73A2" w:rsidRDefault="004444A8"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2620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8"/>
            </w:pPr>
          </w:p>
          <w:p w:rsidR="001A73A2" w:rsidRDefault="004444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proofErr w:type="gramEnd"/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959"/>
        </w:trPr>
        <w:tc>
          <w:tcPr>
            <w:tcW w:w="566" w:type="dxa"/>
          </w:tcPr>
          <w:p w:rsidR="001A73A2" w:rsidRDefault="001A73A2">
            <w:pPr>
              <w:pStyle w:val="TableParagraph"/>
              <w:spacing w:before="6"/>
              <w:rPr>
                <w:sz w:val="28"/>
              </w:rPr>
            </w:pPr>
          </w:p>
          <w:p w:rsidR="001A73A2" w:rsidRDefault="004444A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12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54"/>
              <w:ind w:left="878" w:right="859"/>
              <w:jc w:val="center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54"/>
              <w:ind w:left="36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1238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1A73A2">
        <w:trPr>
          <w:trHeight w:val="1242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959"/>
        </w:trPr>
        <w:tc>
          <w:tcPr>
            <w:tcW w:w="566" w:type="dxa"/>
          </w:tcPr>
          <w:p w:rsidR="001A73A2" w:rsidRDefault="001A73A2">
            <w:pPr>
              <w:pStyle w:val="TableParagraph"/>
              <w:spacing w:before="5"/>
              <w:rPr>
                <w:sz w:val="28"/>
              </w:rPr>
            </w:pPr>
          </w:p>
          <w:p w:rsidR="001A73A2" w:rsidRDefault="004444A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 w:line="242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1A73A2" w:rsidRDefault="004444A8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691"/>
        </w:trPr>
        <w:tc>
          <w:tcPr>
            <w:tcW w:w="566" w:type="dxa"/>
          </w:tcPr>
          <w:p w:rsidR="001A73A2" w:rsidRDefault="004444A8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959"/>
        </w:trPr>
        <w:tc>
          <w:tcPr>
            <w:tcW w:w="566" w:type="dxa"/>
          </w:tcPr>
          <w:p w:rsidR="001A73A2" w:rsidRDefault="001A73A2">
            <w:pPr>
              <w:pStyle w:val="TableParagraph"/>
              <w:spacing w:before="5"/>
              <w:rPr>
                <w:sz w:val="28"/>
              </w:rPr>
            </w:pPr>
          </w:p>
          <w:p w:rsidR="001A73A2" w:rsidRDefault="004444A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 w:line="242" w:lineRule="auto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:rsidR="001A73A2" w:rsidRDefault="004444A8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proofErr w:type="gramEnd"/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</w:tbl>
    <w:p w:rsidR="001A73A2" w:rsidRDefault="001A73A2">
      <w:pPr>
        <w:rPr>
          <w:sz w:val="24"/>
        </w:rPr>
        <w:sectPr w:rsidR="001A73A2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1A73A2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A73A2" w:rsidRDefault="004444A8">
            <w:pPr>
              <w:pStyle w:val="TableParagraph"/>
              <w:spacing w:before="71" w:line="237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795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9"/>
              <w:rPr>
                <w:sz w:val="38"/>
              </w:rPr>
            </w:pPr>
          </w:p>
          <w:p w:rsidR="001A73A2" w:rsidRDefault="004444A8"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основании</w:t>
            </w:r>
            <w:r>
              <w:rPr>
                <w:sz w:val="24"/>
              </w:rPr>
              <w:t xml:space="preserve"> данных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07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1530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1A73A2">
        <w:trPr>
          <w:trHeight w:val="2083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2"/>
              <w:rPr>
                <w:sz w:val="26"/>
              </w:rPr>
            </w:pPr>
          </w:p>
          <w:p w:rsidR="001A73A2" w:rsidRDefault="004444A8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:rsidR="001A73A2" w:rsidRDefault="004444A8"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964"/>
        </w:trPr>
        <w:tc>
          <w:tcPr>
            <w:tcW w:w="566" w:type="dxa"/>
          </w:tcPr>
          <w:p w:rsidR="001A73A2" w:rsidRDefault="001A73A2">
            <w:pPr>
              <w:pStyle w:val="TableParagraph"/>
              <w:spacing w:before="5"/>
              <w:rPr>
                <w:sz w:val="28"/>
              </w:rPr>
            </w:pPr>
          </w:p>
          <w:p w:rsidR="001A73A2" w:rsidRDefault="004444A8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варьирует </w:t>
            </w:r>
            <w:r>
              <w:rPr>
                <w:sz w:val="24"/>
              </w:rPr>
              <w:t>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238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238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1A73A2" w:rsidRDefault="004444A8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243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1A73A2" w:rsidRDefault="004444A8"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07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1257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A73A2">
        <w:trPr>
          <w:trHeight w:val="1252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63"/>
              <w:ind w:left="79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proofErr w:type="gramEnd"/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</w:tbl>
    <w:p w:rsidR="001A73A2" w:rsidRDefault="001A73A2">
      <w:pPr>
        <w:rPr>
          <w:sz w:val="24"/>
        </w:rPr>
        <w:sectPr w:rsidR="001A73A2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1A73A2">
        <w:trPr>
          <w:trHeight w:val="705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A73A2" w:rsidRDefault="004444A8">
            <w:pPr>
              <w:pStyle w:val="TableParagraph"/>
              <w:spacing w:before="65" w:line="237" w:lineRule="auto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790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11"/>
              <w:rPr>
                <w:sz w:val="37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238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2342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2"/>
              <w:rPr>
                <w:sz w:val="3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691"/>
        </w:trPr>
        <w:tc>
          <w:tcPr>
            <w:tcW w:w="566" w:type="dxa"/>
          </w:tcPr>
          <w:p w:rsidR="001A73A2" w:rsidRDefault="004444A8"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07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978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68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:rsidR="001A73A2" w:rsidRDefault="004444A8"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A73A2">
        <w:trPr>
          <w:trHeight w:val="1531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5"/>
              <w:rPr>
                <w:sz w:val="27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6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A73A2" w:rsidRDefault="004444A8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516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2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как личность, с </w:t>
            </w:r>
            <w:proofErr w:type="gramStart"/>
            <w:r>
              <w:rPr>
                <w:sz w:val="24"/>
              </w:rPr>
              <w:t>тем</w:t>
            </w:r>
            <w:proofErr w:type="gramEnd"/>
            <w:r>
              <w:rPr>
                <w:sz w:val="24"/>
              </w:rPr>
              <w:t xml:space="preserve">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685"/>
        </w:trPr>
        <w:tc>
          <w:tcPr>
            <w:tcW w:w="566" w:type="dxa"/>
          </w:tcPr>
          <w:p w:rsidR="001A73A2" w:rsidRDefault="004444A8"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4" w:line="242" w:lineRule="auto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516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3"/>
              <w:rPr>
                <w:sz w:val="2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1A73A2" w:rsidRDefault="004444A8"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964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8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4" w:line="242" w:lineRule="auto"/>
              <w:ind w:left="79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  <w:proofErr w:type="gramEnd"/>
          </w:p>
          <w:p w:rsidR="001A73A2" w:rsidRDefault="004444A8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собственные</w:t>
            </w:r>
            <w:proofErr w:type="gramEnd"/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</w:tbl>
    <w:p w:rsidR="001A73A2" w:rsidRDefault="001A73A2">
      <w:pPr>
        <w:rPr>
          <w:sz w:val="24"/>
        </w:rPr>
        <w:sectPr w:rsidR="001A73A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1A73A2">
        <w:trPr>
          <w:trHeight w:val="1252"/>
        </w:trPr>
        <w:tc>
          <w:tcPr>
            <w:tcW w:w="566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A73A2" w:rsidRDefault="004444A8">
            <w:pPr>
              <w:pStyle w:val="TableParagraph"/>
              <w:spacing w:before="71" w:line="237" w:lineRule="auto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1A73A2" w:rsidRDefault="004444A8">
            <w:pPr>
              <w:pStyle w:val="TableParagraph"/>
              <w:spacing w:before="5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12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964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1A73A2">
        <w:trPr>
          <w:trHeight w:val="964"/>
        </w:trPr>
        <w:tc>
          <w:tcPr>
            <w:tcW w:w="566" w:type="dxa"/>
          </w:tcPr>
          <w:p w:rsidR="001A73A2" w:rsidRDefault="001A73A2">
            <w:pPr>
              <w:pStyle w:val="TableParagraph"/>
              <w:spacing w:before="6"/>
              <w:rPr>
                <w:sz w:val="28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790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5"/>
              <w:rPr>
                <w:sz w:val="38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A73A2" w:rsidRDefault="004444A8"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790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4"/>
              <w:rPr>
                <w:sz w:val="38"/>
              </w:rPr>
            </w:pPr>
          </w:p>
          <w:p w:rsidR="001A73A2" w:rsidRDefault="004444A8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1A73A2" w:rsidRDefault="004444A8">
            <w:pPr>
              <w:pStyle w:val="TableParagraph"/>
              <w:spacing w:before="2" w:line="237" w:lineRule="auto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12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978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1A73A2">
        <w:trPr>
          <w:trHeight w:val="1252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516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8"/>
              <w:rPr>
                <w:sz w:val="2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237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1A73A2" w:rsidRDefault="004444A8"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238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4444A8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</w:tbl>
    <w:p w:rsidR="001A73A2" w:rsidRDefault="001A73A2">
      <w:pPr>
        <w:rPr>
          <w:sz w:val="24"/>
        </w:rPr>
        <w:sectPr w:rsidR="001A73A2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1A73A2">
        <w:trPr>
          <w:trHeight w:val="2083"/>
        </w:trPr>
        <w:tc>
          <w:tcPr>
            <w:tcW w:w="566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8"/>
              <w:rPr>
                <w:sz w:val="25"/>
              </w:rPr>
            </w:pPr>
          </w:p>
          <w:p w:rsidR="001A73A2" w:rsidRDefault="004444A8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 w:rsidR="001A73A2" w:rsidRDefault="004444A8">
            <w:pPr>
              <w:pStyle w:val="TableParagraph"/>
              <w:spacing w:before="68"/>
              <w:ind w:left="79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</w:p>
          <w:p w:rsidR="001A73A2" w:rsidRDefault="004444A8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12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A73A2">
        <w:trPr>
          <w:trHeight w:val="1238"/>
        </w:trPr>
        <w:tc>
          <w:tcPr>
            <w:tcW w:w="9340" w:type="dxa"/>
            <w:gridSpan w:val="4"/>
          </w:tcPr>
          <w:p w:rsidR="001A73A2" w:rsidRDefault="004444A8"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A73A2">
        <w:trPr>
          <w:trHeight w:val="2342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7"/>
              <w:rPr>
                <w:sz w:val="3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</w:t>
            </w:r>
            <w:r>
              <w:rPr>
                <w:sz w:val="24"/>
              </w:rPr>
              <w:t>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2069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6"/>
              <w:rPr>
                <w:sz w:val="24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2068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5"/>
              <w:rPr>
                <w:sz w:val="24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2063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6"/>
              <w:rPr>
                <w:sz w:val="24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1A73A2" w:rsidRDefault="004444A8">
            <w:pPr>
              <w:pStyle w:val="TableParagraph"/>
              <w:spacing w:before="5" w:line="237" w:lineRule="auto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1516"/>
        </w:trPr>
        <w:tc>
          <w:tcPr>
            <w:tcW w:w="566" w:type="dxa"/>
          </w:tcPr>
          <w:p w:rsidR="001A73A2" w:rsidRDefault="001A73A2">
            <w:pPr>
              <w:pStyle w:val="TableParagraph"/>
              <w:rPr>
                <w:sz w:val="26"/>
              </w:rPr>
            </w:pPr>
          </w:p>
          <w:p w:rsidR="001A73A2" w:rsidRDefault="001A73A2">
            <w:pPr>
              <w:pStyle w:val="TableParagraph"/>
              <w:spacing w:before="8"/>
              <w:rPr>
                <w:sz w:val="26"/>
              </w:rPr>
            </w:pPr>
          </w:p>
          <w:p w:rsidR="001A73A2" w:rsidRDefault="004444A8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 w:rsidR="001A73A2" w:rsidRDefault="004444A8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  <w:p w:rsidR="001A73A2" w:rsidRDefault="004444A8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1A73A2" w:rsidRDefault="004444A8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43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1A73A2" w:rsidRDefault="001A73A2">
            <w:pPr>
              <w:pStyle w:val="TableParagraph"/>
              <w:rPr>
                <w:sz w:val="24"/>
              </w:rPr>
            </w:pPr>
          </w:p>
        </w:tc>
      </w:tr>
      <w:tr w:rsidR="001A73A2">
        <w:trPr>
          <w:trHeight w:val="412"/>
        </w:trPr>
        <w:tc>
          <w:tcPr>
            <w:tcW w:w="5930" w:type="dxa"/>
            <w:gridSpan w:val="2"/>
          </w:tcPr>
          <w:p w:rsidR="001A73A2" w:rsidRDefault="004444A8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1A73A2" w:rsidRDefault="004444A8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1A73A2" w:rsidRDefault="004444A8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1A73A2" w:rsidRDefault="001A73A2">
      <w:pPr>
        <w:rPr>
          <w:sz w:val="24"/>
        </w:rPr>
        <w:sectPr w:rsidR="001A73A2">
          <w:pgSz w:w="11910" w:h="16840"/>
          <w:pgMar w:top="1100" w:right="740" w:bottom="280" w:left="1600" w:header="720" w:footer="720" w:gutter="0"/>
          <w:cols w:space="720"/>
        </w:sectPr>
      </w:pPr>
    </w:p>
    <w:p w:rsidR="001A73A2" w:rsidRDefault="004444A8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7.75pt;height:36pt;mso-position-horizontal-relative:char;mso-position-vertical-relative:line" coordsize="9355,720">
            <v:shape id="_x0000_s1030" style="position:absolute;width:9355;height:720" coordsize="9355,720" o:spt="100" adj="0,,0" path="m5930,706l14,706,14,77,14,,,,,77,,706r,14l14,720r5916,l5930,706xm8173,706r-2228,l5945,77r,-77l5930,r,77l5930,706r,14l5945,720r2228,l8173,706xm9354,r-14,l9340,77r,629l8187,706r,-629l8187,r-14,l8173,77r,629l8173,720r14,l9340,720r,l9354,720r,-14l9354,77r,-7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6;top:83;width:5139;height:540" filled="f" stroked="f">
              <v:textbox inset="0,0,0,0">
                <w:txbxContent>
                  <w:p w:rsidR="001A73A2" w:rsidRDefault="004444A8">
                    <w:pPr>
                      <w:spacing w:line="237" w:lineRule="auto"/>
                      <w:ind w:right="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Возможное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(максимальное)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показателям</w:t>
                    </w:r>
                  </w:p>
                </w:txbxContent>
              </v:textbox>
            </v:shape>
            <v:shape id="_x0000_s1028" type="#_x0000_t202" style="position:absolute;left:6016;top:218;width:477;height:266" filled="f" stroked="f">
              <v:textbox inset="0,0,0,0">
                <w:txbxContent>
                  <w:p w:rsidR="001A73A2" w:rsidRDefault="004444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v:shape id="_x0000_s1027" type="#_x0000_t202" style="position:absolute;left:8259;top:218;width:477;height:266" filled="f" stroked="f">
              <v:textbox inset="0,0,0,0">
                <w:txbxContent>
                  <w:p w:rsidR="001A73A2" w:rsidRDefault="004444A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A73A2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3A2"/>
    <w:rsid w:val="001A73A2"/>
    <w:rsid w:val="004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2024-01-10T10:50:00Z</dcterms:created>
  <dcterms:modified xsi:type="dcterms:W3CDTF">2024-01-10T10:50:00Z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2024-01-10T00:00:00Z</vt:filetime>
  </property>
</Properties>
</file>